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E2FFB" w14:textId="77777777" w:rsidR="001F20B4" w:rsidRPr="001F20B4" w:rsidRDefault="001F20B4" w:rsidP="001F20B4">
      <w:pPr>
        <w:rPr>
          <w:sz w:val="22"/>
          <w:szCs w:val="22"/>
        </w:rPr>
      </w:pPr>
      <w:r w:rsidRPr="001F20B4">
        <w:rPr>
          <w:b/>
          <w:bCs/>
          <w:sz w:val="22"/>
          <w:szCs w:val="22"/>
        </w:rPr>
        <w:t xml:space="preserve">Dit was de </w:t>
      </w:r>
      <w:proofErr w:type="spellStart"/>
      <w:r w:rsidRPr="001F20B4">
        <w:rPr>
          <w:b/>
          <w:bCs/>
          <w:sz w:val="22"/>
          <w:szCs w:val="22"/>
        </w:rPr>
        <w:t>Kennisdag</w:t>
      </w:r>
      <w:proofErr w:type="spellEnd"/>
      <w:r w:rsidRPr="001F20B4">
        <w:rPr>
          <w:b/>
          <w:bCs/>
          <w:sz w:val="22"/>
          <w:szCs w:val="22"/>
        </w:rPr>
        <w:t xml:space="preserve"> 'Zweten is Weten' op Heat Action Day Rotterdam 2025!</w:t>
      </w:r>
    </w:p>
    <w:p w14:paraId="0933921E" w14:textId="77777777" w:rsidR="001F20B4" w:rsidRPr="001F20B4" w:rsidRDefault="001F20B4" w:rsidP="001F20B4">
      <w:pPr>
        <w:rPr>
          <w:sz w:val="22"/>
          <w:szCs w:val="22"/>
        </w:rPr>
      </w:pPr>
    </w:p>
    <w:p w14:paraId="1A794BE3" w14:textId="77777777" w:rsidR="001F20B4" w:rsidRPr="001F20B4" w:rsidRDefault="001F20B4" w:rsidP="001F20B4">
      <w:pPr>
        <w:rPr>
          <w:sz w:val="22"/>
          <w:szCs w:val="22"/>
        </w:rPr>
      </w:pPr>
      <w:r w:rsidRPr="001F20B4">
        <w:rPr>
          <w:sz w:val="22"/>
          <w:szCs w:val="22"/>
        </w:rPr>
        <w:t xml:space="preserve">De eerste Heat Action Day Rotterdam beleefden wij met zo'n 150 hitteprofessionals- en geïnteresseerden de </w:t>
      </w:r>
      <w:proofErr w:type="spellStart"/>
      <w:r w:rsidRPr="001F20B4">
        <w:rPr>
          <w:sz w:val="22"/>
          <w:szCs w:val="22"/>
        </w:rPr>
        <w:t>Kennisdag</w:t>
      </w:r>
      <w:proofErr w:type="spellEnd"/>
      <w:r w:rsidRPr="001F20B4">
        <w:rPr>
          <w:sz w:val="22"/>
          <w:szCs w:val="22"/>
        </w:rPr>
        <w:t xml:space="preserve"> ‘Zweten is Weten’ van het </w:t>
      </w:r>
      <w:proofErr w:type="spellStart"/>
      <w:r w:rsidRPr="001F20B4">
        <w:rPr>
          <w:sz w:val="22"/>
          <w:szCs w:val="22"/>
        </w:rPr>
        <w:t>HitteLab</w:t>
      </w:r>
      <w:proofErr w:type="spellEnd"/>
      <w:r w:rsidRPr="001F20B4">
        <w:rPr>
          <w:sz w:val="22"/>
          <w:szCs w:val="22"/>
        </w:rPr>
        <w:t xml:space="preserve"> Rotterdam, onder de bezielde leiding van hoogleraar Lex </w:t>
      </w:r>
      <w:proofErr w:type="spellStart"/>
      <w:r w:rsidRPr="001F20B4">
        <w:rPr>
          <w:sz w:val="22"/>
          <w:szCs w:val="22"/>
        </w:rPr>
        <w:t>Burdorf</w:t>
      </w:r>
      <w:proofErr w:type="spellEnd"/>
      <w:r w:rsidRPr="001F20B4">
        <w:rPr>
          <w:sz w:val="22"/>
          <w:szCs w:val="22"/>
        </w:rPr>
        <w:t xml:space="preserve"> van het Erasmus MC. We begonnen in het Auditorium in het Timmerhuis met:</w:t>
      </w:r>
    </w:p>
    <w:p w14:paraId="3A6105C7" w14:textId="77777777" w:rsidR="001F20B4" w:rsidRPr="001F20B4" w:rsidRDefault="001F20B4" w:rsidP="001F20B4">
      <w:pPr>
        <w:numPr>
          <w:ilvl w:val="0"/>
          <w:numId w:val="1"/>
        </w:numPr>
        <w:rPr>
          <w:sz w:val="22"/>
          <w:szCs w:val="22"/>
        </w:rPr>
      </w:pPr>
      <w:r w:rsidRPr="001F20B4">
        <w:rPr>
          <w:rFonts w:ascii="Apple Color Emoji" w:hAnsi="Apple Color Emoji" w:cs="Apple Color Emoji"/>
          <w:sz w:val="22"/>
          <w:szCs w:val="22"/>
        </w:rPr>
        <w:t>🔥</w:t>
      </w:r>
      <w:r w:rsidRPr="001F20B4">
        <w:rPr>
          <w:sz w:val="22"/>
          <w:szCs w:val="22"/>
        </w:rPr>
        <w:t xml:space="preserve">Carolina Pereira </w:t>
      </w:r>
      <w:proofErr w:type="spellStart"/>
      <w:r w:rsidRPr="001F20B4">
        <w:rPr>
          <w:sz w:val="22"/>
          <w:szCs w:val="22"/>
        </w:rPr>
        <w:t>Marghidan</w:t>
      </w:r>
      <w:proofErr w:type="spellEnd"/>
      <w:r w:rsidRPr="001F20B4">
        <w:rPr>
          <w:sz w:val="22"/>
          <w:szCs w:val="22"/>
        </w:rPr>
        <w:t xml:space="preserve"> van het Red Cross </w:t>
      </w:r>
      <w:proofErr w:type="spellStart"/>
      <w:r w:rsidRPr="001F20B4">
        <w:rPr>
          <w:sz w:val="22"/>
          <w:szCs w:val="22"/>
        </w:rPr>
        <w:t>Climate</w:t>
      </w:r>
      <w:proofErr w:type="spellEnd"/>
      <w:r w:rsidRPr="001F20B4">
        <w:rPr>
          <w:sz w:val="22"/>
          <w:szCs w:val="22"/>
        </w:rPr>
        <w:t xml:space="preserve"> Centre en de Rotterdamse wethouder Pascal Lansink-</w:t>
      </w:r>
      <w:proofErr w:type="spellStart"/>
      <w:r w:rsidRPr="001F20B4">
        <w:rPr>
          <w:sz w:val="22"/>
          <w:szCs w:val="22"/>
        </w:rPr>
        <w:t>Bastemeijer</w:t>
      </w:r>
      <w:proofErr w:type="spellEnd"/>
      <w:r w:rsidRPr="001F20B4">
        <w:rPr>
          <w:sz w:val="22"/>
          <w:szCs w:val="22"/>
        </w:rPr>
        <w:t xml:space="preserve">. Zij spraken over de noodzaak van deze dagelijkse </w:t>
      </w:r>
      <w:proofErr w:type="spellStart"/>
      <w:r w:rsidRPr="001F20B4">
        <w:rPr>
          <w:sz w:val="22"/>
          <w:szCs w:val="22"/>
        </w:rPr>
        <w:t>awarenessdag</w:t>
      </w:r>
      <w:proofErr w:type="spellEnd"/>
      <w:r w:rsidRPr="001F20B4">
        <w:rPr>
          <w:sz w:val="22"/>
          <w:szCs w:val="22"/>
        </w:rPr>
        <w:t xml:space="preserve"> rond hitte, zowel wereldwijd als in Rotterdam. Carolina noemde Rotterdam dé </w:t>
      </w:r>
      <w:proofErr w:type="spellStart"/>
      <w:r w:rsidRPr="001F20B4">
        <w:rPr>
          <w:sz w:val="22"/>
          <w:szCs w:val="22"/>
        </w:rPr>
        <w:t>hotspot</w:t>
      </w:r>
      <w:proofErr w:type="spellEnd"/>
      <w:r w:rsidRPr="001F20B4">
        <w:rPr>
          <w:sz w:val="22"/>
          <w:szCs w:val="22"/>
        </w:rPr>
        <w:t xml:space="preserve"> van Heat Action Day in Nederland dit jaar: "Vanuit het internationale Rode Kruis geven we suggesties wat je kunt doen op deze dag: een kennissessie, een workshop, iets creatiefs of een </w:t>
      </w:r>
      <w:proofErr w:type="spellStart"/>
      <w:r w:rsidRPr="001F20B4">
        <w:rPr>
          <w:sz w:val="22"/>
          <w:szCs w:val="22"/>
        </w:rPr>
        <w:t>social</w:t>
      </w:r>
      <w:proofErr w:type="spellEnd"/>
      <w:r w:rsidRPr="001F20B4">
        <w:rPr>
          <w:sz w:val="22"/>
          <w:szCs w:val="22"/>
        </w:rPr>
        <w:t xml:space="preserve"> mediacampagne. En volgens mij dacht Rotterdam: </w:t>
      </w:r>
      <w:r w:rsidRPr="001F20B4">
        <w:rPr>
          <w:i/>
          <w:iCs/>
          <w:sz w:val="22"/>
          <w:szCs w:val="22"/>
        </w:rPr>
        <w:t>Waarom kiezen, we doen het gewoon allemaal!</w:t>
      </w:r>
      <w:r w:rsidRPr="001F20B4">
        <w:rPr>
          <w:sz w:val="22"/>
          <w:szCs w:val="22"/>
        </w:rPr>
        <w:t> Rotterdam heeft echt een momentum gecreëerd in Nederland. Je ziet opeens overal partijen die willen meedoen." </w:t>
      </w:r>
    </w:p>
    <w:p w14:paraId="3727739E" w14:textId="77777777" w:rsidR="001F20B4" w:rsidRPr="001F20B4" w:rsidRDefault="001F20B4" w:rsidP="001F20B4">
      <w:pPr>
        <w:rPr>
          <w:sz w:val="22"/>
          <w:szCs w:val="22"/>
        </w:rPr>
      </w:pPr>
    </w:p>
    <w:p w14:paraId="7F8B4372" w14:textId="77777777" w:rsidR="001F20B4" w:rsidRPr="001F20B4" w:rsidRDefault="001F20B4" w:rsidP="001F20B4">
      <w:pPr>
        <w:numPr>
          <w:ilvl w:val="0"/>
          <w:numId w:val="1"/>
        </w:numPr>
        <w:rPr>
          <w:sz w:val="22"/>
          <w:szCs w:val="22"/>
        </w:rPr>
      </w:pPr>
      <w:r w:rsidRPr="001F20B4">
        <w:rPr>
          <w:rFonts w:ascii="Apple Color Emoji" w:hAnsi="Apple Color Emoji" w:cs="Apple Color Emoji"/>
          <w:sz w:val="22"/>
          <w:szCs w:val="22"/>
        </w:rPr>
        <w:t>🌇</w:t>
      </w:r>
      <w:r w:rsidRPr="001F20B4">
        <w:rPr>
          <w:sz w:val="22"/>
          <w:szCs w:val="22"/>
        </w:rPr>
        <w:t xml:space="preserve">Hans de Voogd, algemeen directeur </w:t>
      </w:r>
      <w:proofErr w:type="spellStart"/>
      <w:r w:rsidRPr="001F20B4">
        <w:rPr>
          <w:sz w:val="22"/>
          <w:szCs w:val="22"/>
        </w:rPr>
        <w:t>Resillient</w:t>
      </w:r>
      <w:proofErr w:type="spellEnd"/>
      <w:r w:rsidRPr="001F20B4">
        <w:rPr>
          <w:sz w:val="22"/>
          <w:szCs w:val="22"/>
        </w:rPr>
        <w:t xml:space="preserve"> Delta </w:t>
      </w:r>
      <w:proofErr w:type="spellStart"/>
      <w:r w:rsidRPr="001F20B4">
        <w:rPr>
          <w:sz w:val="22"/>
          <w:szCs w:val="22"/>
        </w:rPr>
        <w:t>initiative</w:t>
      </w:r>
      <w:proofErr w:type="spellEnd"/>
      <w:r w:rsidRPr="001F20B4">
        <w:rPr>
          <w:sz w:val="22"/>
          <w:szCs w:val="22"/>
        </w:rPr>
        <w:t xml:space="preserve">; Yvonne van Duijnhoven, directeur Publieke Gezondheid en Welzijn GGD Rotterdam-Rijnmond; </w:t>
      </w:r>
      <w:proofErr w:type="spellStart"/>
      <w:r w:rsidRPr="001F20B4">
        <w:rPr>
          <w:sz w:val="22"/>
          <w:szCs w:val="22"/>
        </w:rPr>
        <w:t>Archélia</w:t>
      </w:r>
      <w:proofErr w:type="spellEnd"/>
      <w:r w:rsidRPr="001F20B4">
        <w:rPr>
          <w:sz w:val="22"/>
          <w:szCs w:val="22"/>
        </w:rPr>
        <w:t xml:space="preserve"> Fonk-van Staalduinen, algemeen directeur a.i. Hogeschool Rotterdam en Joop </w:t>
      </w:r>
      <w:proofErr w:type="spellStart"/>
      <w:r w:rsidRPr="001F20B4">
        <w:rPr>
          <w:sz w:val="22"/>
          <w:szCs w:val="22"/>
        </w:rPr>
        <w:t>Polfliet</w:t>
      </w:r>
      <w:proofErr w:type="spellEnd"/>
      <w:r w:rsidRPr="001F20B4">
        <w:rPr>
          <w:sz w:val="22"/>
          <w:szCs w:val="22"/>
        </w:rPr>
        <w:t xml:space="preserve">, directeur Openbare Werken gemeente Rotterdam, ondertekenden het 4-jarig samenwerkingsconvenant van het </w:t>
      </w:r>
      <w:proofErr w:type="spellStart"/>
      <w:r w:rsidRPr="001F20B4">
        <w:rPr>
          <w:sz w:val="22"/>
          <w:szCs w:val="22"/>
        </w:rPr>
        <w:t>HitteLab</w:t>
      </w:r>
      <w:proofErr w:type="spellEnd"/>
      <w:r w:rsidRPr="001F20B4">
        <w:rPr>
          <w:sz w:val="22"/>
          <w:szCs w:val="22"/>
        </w:rPr>
        <w:t xml:space="preserve"> Rotterdam. In het </w:t>
      </w:r>
      <w:proofErr w:type="spellStart"/>
      <w:r w:rsidRPr="001F20B4">
        <w:rPr>
          <w:sz w:val="22"/>
          <w:szCs w:val="22"/>
        </w:rPr>
        <w:t>HitteLab</w:t>
      </w:r>
      <w:proofErr w:type="spellEnd"/>
      <w:r w:rsidRPr="001F20B4">
        <w:rPr>
          <w:sz w:val="22"/>
          <w:szCs w:val="22"/>
        </w:rPr>
        <w:t xml:space="preserve"> Rotterdam werken zij samen in een lerende gemeenschap rondom stedelijke hitte, waarin beleid, onderzoek, opleiding en praktijk elkaar doorlopend ontmoeten om de lokale kennisuitwisseling op het gebied van hittestress (3G: gezondheid, gebouw, gebied) te versnellen, verdiepen en versterken. De eerste </w:t>
      </w:r>
      <w:proofErr w:type="spellStart"/>
      <w:r w:rsidRPr="001F20B4">
        <w:rPr>
          <w:sz w:val="22"/>
          <w:szCs w:val="22"/>
        </w:rPr>
        <w:t>Kennisdag</w:t>
      </w:r>
      <w:proofErr w:type="spellEnd"/>
      <w:r w:rsidRPr="001F20B4">
        <w:rPr>
          <w:sz w:val="22"/>
          <w:szCs w:val="22"/>
        </w:rPr>
        <w:t xml:space="preserve"> Hitte is daar een mooi concreet voorbeeld van.</w:t>
      </w:r>
    </w:p>
    <w:p w14:paraId="1CA75E75" w14:textId="77777777" w:rsidR="001F20B4" w:rsidRPr="001F20B4" w:rsidRDefault="001F20B4" w:rsidP="001F20B4">
      <w:pPr>
        <w:rPr>
          <w:sz w:val="22"/>
          <w:szCs w:val="22"/>
        </w:rPr>
      </w:pPr>
    </w:p>
    <w:p w14:paraId="5BDF7383" w14:textId="77777777" w:rsidR="001F20B4" w:rsidRPr="001F20B4" w:rsidRDefault="001F20B4" w:rsidP="001F20B4">
      <w:pPr>
        <w:numPr>
          <w:ilvl w:val="0"/>
          <w:numId w:val="1"/>
        </w:numPr>
        <w:rPr>
          <w:sz w:val="22"/>
          <w:szCs w:val="22"/>
        </w:rPr>
      </w:pPr>
      <w:hyperlink r:id="rId5" w:tooltip="https://eur03.safelinks.protection.outlook.com/?url=https%3A%2F%2Fwww.davidvanreybrouck.be%2Fdenker-der-nederlanden&amp;data=05%7C02%7Cgabrielle.vanderwinden%40eur.nl%7Ca230113a807e4f4ac42f08ddbeeebe24%7C715902d6f63e4b8d929b4bb170bad492%7C0%7C0%7C638876654811938381%7CUnknown%7CTWFpbGZsb3d8eyJFbXB0eU1hcGkiOnRydWUsIlYiOiIwLjAuMDAwMCIsIlAiOiJXaW4zMiIsIkFOIjoiTWFpbCIsIldUIjoyfQ%3D%3D%7C0%7C%7C%7C&amp;sdata=%2FTZvDEHcwVc4Na6yt9n%2Fv7BpAI6Iyd7P67fcDMVwp8w%3D&amp;reserved=0" w:history="1">
        <w:r w:rsidRPr="001F20B4">
          <w:rPr>
            <w:rStyle w:val="Hyperlink"/>
            <w:rFonts w:ascii="Apple Color Emoji" w:hAnsi="Apple Color Emoji" w:cs="Apple Color Emoji"/>
            <w:sz w:val="22"/>
            <w:szCs w:val="22"/>
          </w:rPr>
          <w:t>🔥</w:t>
        </w:r>
      </w:hyperlink>
      <w:hyperlink r:id="rId6" w:tooltip="https://eur03.safelinks.protection.outlook.com/?url=https%3A%2F%2Fwww.davidvanreybrouck.be%2Fdenker-der-nederlanden&amp;data=05%7C02%7Cgabrielle.vanderwinden%40eur.nl%7Ca230113a807e4f4ac42f08ddbeeebe24%7C715902d6f63e4b8d929b4bb170bad492%7C0%7C0%7C638876654811952731%7CUnknown%7CTWFpbGZsb3d8eyJFbXB0eU1hcGkiOnRydWUsIlYiOiIwLjAuMDAwMCIsIlAiOiJXaW4zMiIsIkFOIjoiTWFpbCIsIldUIjoyfQ%3D%3D%7C0%7C%7C%7C&amp;sdata=LBUu%2BRV%2B%2FI6YI1u1vmAtRzLLoeJc6cJGIY4GbljN2x0%3D&amp;reserved=0" w:history="1">
        <w:r w:rsidRPr="001F20B4">
          <w:rPr>
            <w:rStyle w:val="Hyperlink"/>
            <w:sz w:val="22"/>
            <w:szCs w:val="22"/>
          </w:rPr>
          <w:t xml:space="preserve">Denker der Nederlanden David Van </w:t>
        </w:r>
        <w:proofErr w:type="spellStart"/>
        <w:r w:rsidRPr="001F20B4">
          <w:rPr>
            <w:rStyle w:val="Hyperlink"/>
            <w:sz w:val="22"/>
            <w:szCs w:val="22"/>
          </w:rPr>
          <w:t>Reybrouck</w:t>
        </w:r>
        <w:proofErr w:type="spellEnd"/>
      </w:hyperlink>
      <w:r w:rsidRPr="001F20B4">
        <w:rPr>
          <w:sz w:val="22"/>
          <w:szCs w:val="22"/>
        </w:rPr>
        <w:t> liet ons stilstaan bij de ingrijpende impact van toenemende hitte op de samenleving. Sinds het jaar 2000 zijn ruim 11.000 doden gevallen door hitte (werd die dag bekend gemaakt in de media) en hij vindt het verbijsterend dat we daar nooit over praten. Hittedoden zijn stille doden, zei hij. "Hitte is een onzichtbare sluipmoordenaar die niet alleen ouderlingen treft, maar ook gezonde mensen. Bij loopwedstrijden werden vorige maand meerdere deelnemers onwel door de hitte. In Friesland viel zelfs een dode te betreuren. Als doorgaans fitte en sportieve mensen in de maand mei al in de problemen komen, moeten al onze alarmbellen afgaan." De zaal was er stil van.</w:t>
      </w:r>
    </w:p>
    <w:p w14:paraId="265F4D98" w14:textId="77777777" w:rsidR="001F20B4" w:rsidRPr="001F20B4" w:rsidRDefault="001F20B4" w:rsidP="001F20B4">
      <w:pPr>
        <w:rPr>
          <w:sz w:val="22"/>
          <w:szCs w:val="22"/>
        </w:rPr>
      </w:pPr>
      <w:r w:rsidRPr="001F20B4">
        <w:rPr>
          <w:sz w:val="22"/>
          <w:szCs w:val="22"/>
        </w:rPr>
        <w:t> </w:t>
      </w:r>
    </w:p>
    <w:p w14:paraId="3130945D" w14:textId="77777777" w:rsidR="001F20B4" w:rsidRPr="001F20B4" w:rsidRDefault="001F20B4" w:rsidP="001F20B4">
      <w:pPr>
        <w:numPr>
          <w:ilvl w:val="0"/>
          <w:numId w:val="2"/>
        </w:numPr>
        <w:rPr>
          <w:sz w:val="22"/>
          <w:szCs w:val="22"/>
        </w:rPr>
      </w:pPr>
      <w:r w:rsidRPr="001F20B4">
        <w:rPr>
          <w:rFonts w:ascii="Apple Color Emoji" w:hAnsi="Apple Color Emoji" w:cs="Apple Color Emoji"/>
          <w:sz w:val="22"/>
          <w:szCs w:val="22"/>
        </w:rPr>
        <w:t>🎭</w:t>
      </w:r>
      <w:r w:rsidRPr="001F20B4">
        <w:rPr>
          <w:sz w:val="22"/>
          <w:szCs w:val="22"/>
        </w:rPr>
        <w:t> De 5 acteurs van de </w:t>
      </w:r>
      <w:hyperlink r:id="rId7" w:tooltip="https://eur03.safelinks.protection.outlook.com/?url=https%3A%2F%2Ftheaterwerkplaatsouwerotten.nl%2F&amp;data=05%7C02%7Cgabrielle.vanderwinden%40eur.nl%7Ca230113a807e4f4ac42f08ddbeeebe24%7C715902d6f63e4b8d929b4bb170bad492%7C0%7C0%7C638876654811966361%7CUnknown%7CTWFpbGZsb3d8eyJFbXB0eU1hcGkiOnRydWUsIlYiOiIwLjAuMDAwMCIsIlAiOiJXaW4zMiIsIkFOIjoiTWFpbCIsIldUIjoyfQ%3D%3D%7C0%7C%7C%7C&amp;sdata=xk2SxfburXChqJ5fF6gH%2BZBt7lcKAJFjgMQJX3OkzYU%3D&amp;reserved=0" w:history="1">
        <w:r w:rsidRPr="001F20B4">
          <w:rPr>
            <w:rStyle w:val="Hyperlink"/>
            <w:sz w:val="22"/>
            <w:szCs w:val="22"/>
          </w:rPr>
          <w:t>Theaterwerkplaats voor Ouwe Rotten</w:t>
        </w:r>
      </w:hyperlink>
      <w:r w:rsidRPr="001F20B4">
        <w:rPr>
          <w:sz w:val="22"/>
          <w:szCs w:val="22"/>
        </w:rPr>
        <w:t> brachten met hun </w:t>
      </w:r>
      <w:hyperlink r:id="rId8" w:tooltip="https://eur03.safelinks.protection.outlook.com/?url=https%3A%2F%2Frotterdamsweerwoord.nl%2Fheet-he%2F&amp;data=05%7C02%7Cgabrielle.vanderwinden%40eur.nl%7Ca230113a807e4f4ac42f08ddbeeebe24%7C715902d6f63e4b8d929b4bb170bad492%7C0%7C0%7C638876654811979706%7CUnknown%7CTWFpbGZsb3d8eyJFbXB0eU1hcGkiOnRydWUsIlYiOiIwLjAuMDAwMCIsIlAiOiJXaW4zMiIsIkFOIjoiTWFpbCIsIldUIjoyfQ%3D%3D%7C0%7C%7C%7C&amp;sdata=x77JtxPNDlFHzbqXFNvH5fjUMy98EXktAqzazw%2FOkpw%3D&amp;reserved=0" w:history="1">
        <w:r w:rsidRPr="001F20B4">
          <w:rPr>
            <w:rStyle w:val="Hyperlink"/>
            <w:sz w:val="22"/>
            <w:szCs w:val="22"/>
          </w:rPr>
          <w:t>oer-Rotterdamse voorstelling </w:t>
        </w:r>
      </w:hyperlink>
      <w:hyperlink r:id="rId9" w:tooltip="https://eur03.safelinks.protection.outlook.com/?url=https%3A%2F%2Frotterdamsweerwoord.nl%2Fheet-he%2F&amp;data=05%7C02%7Cgabrielle.vanderwinden%40eur.nl%7Ca230113a807e4f4ac42f08ddbeeebe24%7C715902d6f63e4b8d929b4bb170bad492%7C0%7C0%7C638876654811992866%7CUnknown%7CTWFpbGZsb3d8eyJFbXB0eU1hcGkiOnRydWUsIlYiOiIwLjAuMDAwMCIsIlAiOiJXaW4zMiIsIkFOIjoiTWFpbCIsIldUIjoyfQ%3D%3D%7C0%7C%7C%7C&amp;sdata=hGDKfy%2Bgd6pzBdLNosOO%2FwJqaD6telZs71CkO1ebg00%3D&amp;reserved=0" w:history="1">
        <w:r w:rsidRPr="001F20B4">
          <w:rPr>
            <w:rStyle w:val="Hyperlink"/>
            <w:i/>
            <w:iCs/>
            <w:sz w:val="22"/>
            <w:szCs w:val="22"/>
          </w:rPr>
          <w:t>Heet hè!</w:t>
        </w:r>
      </w:hyperlink>
      <w:r w:rsidRPr="001F20B4">
        <w:rPr>
          <w:sz w:val="22"/>
          <w:szCs w:val="22"/>
        </w:rPr>
        <w:t> de lach terug op onze gezichten</w:t>
      </w:r>
      <w:r w:rsidRPr="001F20B4">
        <w:rPr>
          <w:i/>
          <w:iCs/>
          <w:sz w:val="22"/>
          <w:szCs w:val="22"/>
        </w:rPr>
        <w:t>.</w:t>
      </w:r>
      <w:r w:rsidRPr="001F20B4">
        <w:rPr>
          <w:sz w:val="22"/>
          <w:szCs w:val="22"/>
        </w:rPr>
        <w:t> Aan de keukentafel bespraken ze kritisch de hittetips van de GGD: water drinken, rustig aan doen, je huis koel houden, de schaduw opzoeken en je insmeren. "Ik ga toch niet telkens met mijn hoofd in de pot kijken wat voor kleur mijn urine heeft!" En ze deelden hun multiculturele kennis: "Als het warm is, houden wij siësta; dan gaan we lekker op de koele vloer liggen."  </w:t>
      </w:r>
    </w:p>
    <w:p w14:paraId="2FB88CF3" w14:textId="77777777" w:rsidR="001F20B4" w:rsidRPr="001F20B4" w:rsidRDefault="001F20B4" w:rsidP="001F20B4">
      <w:pPr>
        <w:rPr>
          <w:sz w:val="22"/>
          <w:szCs w:val="22"/>
        </w:rPr>
      </w:pPr>
      <w:r w:rsidRPr="001F20B4">
        <w:rPr>
          <w:sz w:val="22"/>
          <w:szCs w:val="22"/>
        </w:rPr>
        <w:t> </w:t>
      </w:r>
    </w:p>
    <w:p w14:paraId="560425F6" w14:textId="77777777" w:rsidR="001F20B4" w:rsidRPr="001F20B4" w:rsidRDefault="001F20B4" w:rsidP="001F20B4">
      <w:pPr>
        <w:numPr>
          <w:ilvl w:val="0"/>
          <w:numId w:val="3"/>
        </w:numPr>
        <w:rPr>
          <w:sz w:val="22"/>
          <w:szCs w:val="22"/>
        </w:rPr>
      </w:pPr>
      <w:r w:rsidRPr="001F20B4">
        <w:rPr>
          <w:rFonts w:ascii="Apple Color Emoji" w:hAnsi="Apple Color Emoji" w:cs="Apple Color Emoji"/>
          <w:sz w:val="22"/>
          <w:szCs w:val="22"/>
        </w:rPr>
        <w:t>🌇</w:t>
      </w:r>
      <w:r w:rsidRPr="001F20B4">
        <w:rPr>
          <w:sz w:val="22"/>
          <w:szCs w:val="22"/>
        </w:rPr>
        <w:t xml:space="preserve">Na de koffiepauze volgden twee geanimeerde rondes met vier parallelsessies over een keur aan </w:t>
      </w:r>
      <w:proofErr w:type="spellStart"/>
      <w:r w:rsidRPr="001F20B4">
        <w:rPr>
          <w:sz w:val="22"/>
          <w:szCs w:val="22"/>
        </w:rPr>
        <w:t>hittegerelateerde</w:t>
      </w:r>
      <w:proofErr w:type="spellEnd"/>
      <w:r w:rsidRPr="001F20B4">
        <w:rPr>
          <w:sz w:val="22"/>
          <w:szCs w:val="22"/>
        </w:rPr>
        <w:t xml:space="preserve"> onderwerpen met aansprekende titels: </w:t>
      </w:r>
      <w:r w:rsidRPr="001F20B4">
        <w:rPr>
          <w:i/>
          <w:iCs/>
          <w:sz w:val="22"/>
          <w:szCs w:val="22"/>
        </w:rPr>
        <w:t>Van geen wijken </w:t>
      </w:r>
      <w:r w:rsidRPr="001F20B4">
        <w:rPr>
          <w:sz w:val="22"/>
          <w:szCs w:val="22"/>
        </w:rPr>
        <w:t>(over de wijkaanpak hitte); </w:t>
      </w:r>
      <w:r w:rsidRPr="001F20B4">
        <w:rPr>
          <w:i/>
          <w:iCs/>
          <w:sz w:val="22"/>
          <w:szCs w:val="22"/>
        </w:rPr>
        <w:t>Bomen over bomen</w:t>
      </w:r>
      <w:r w:rsidRPr="001F20B4">
        <w:rPr>
          <w:sz w:val="22"/>
          <w:szCs w:val="22"/>
        </w:rPr>
        <w:t> (welke boom koelt het best?);</w:t>
      </w:r>
      <w:r w:rsidRPr="001F20B4">
        <w:rPr>
          <w:i/>
          <w:iCs/>
          <w:sz w:val="22"/>
          <w:szCs w:val="22"/>
        </w:rPr>
        <w:t> Let op de kleintjes</w:t>
      </w:r>
      <w:r w:rsidRPr="001F20B4">
        <w:rPr>
          <w:sz w:val="22"/>
          <w:szCs w:val="22"/>
        </w:rPr>
        <w:t> (over zwangere buiken, kinderen en muggen); </w:t>
      </w:r>
      <w:r w:rsidRPr="001F20B4">
        <w:rPr>
          <w:i/>
          <w:iCs/>
          <w:sz w:val="22"/>
          <w:szCs w:val="22"/>
        </w:rPr>
        <w:t>Hitteprotocollen, papier en praktijk</w:t>
      </w:r>
      <w:r w:rsidRPr="001F20B4">
        <w:rPr>
          <w:sz w:val="22"/>
          <w:szCs w:val="22"/>
        </w:rPr>
        <w:t>; </w:t>
      </w:r>
      <w:r w:rsidRPr="001F20B4">
        <w:rPr>
          <w:i/>
          <w:iCs/>
          <w:sz w:val="22"/>
          <w:szCs w:val="22"/>
        </w:rPr>
        <w:t>Hoor de wind waait door de hoogbouw (</w:t>
      </w:r>
      <w:r w:rsidRPr="001F20B4">
        <w:rPr>
          <w:sz w:val="22"/>
          <w:szCs w:val="22"/>
        </w:rPr>
        <w:t>over wind als koeling),</w:t>
      </w:r>
      <w:r w:rsidRPr="001F20B4">
        <w:rPr>
          <w:i/>
          <w:iCs/>
          <w:sz w:val="22"/>
          <w:szCs w:val="22"/>
        </w:rPr>
        <w:t> Koele ins </w:t>
      </w:r>
      <w:r w:rsidRPr="001F20B4">
        <w:rPr>
          <w:sz w:val="22"/>
          <w:szCs w:val="22"/>
        </w:rPr>
        <w:t>(gebouwen), </w:t>
      </w:r>
      <w:r w:rsidRPr="001F20B4">
        <w:rPr>
          <w:i/>
          <w:iCs/>
          <w:sz w:val="22"/>
          <w:szCs w:val="22"/>
        </w:rPr>
        <w:t>Koele outs</w:t>
      </w:r>
      <w:r w:rsidRPr="001F20B4">
        <w:rPr>
          <w:sz w:val="22"/>
          <w:szCs w:val="22"/>
        </w:rPr>
        <w:t> (buitenruimte) en </w:t>
      </w:r>
      <w:r w:rsidRPr="001F20B4">
        <w:rPr>
          <w:i/>
          <w:iCs/>
          <w:sz w:val="22"/>
          <w:szCs w:val="22"/>
        </w:rPr>
        <w:t>Crisis in de tent</w:t>
      </w:r>
      <w:r w:rsidRPr="001F20B4">
        <w:rPr>
          <w:sz w:val="22"/>
          <w:szCs w:val="22"/>
        </w:rPr>
        <w:t xml:space="preserve"> (wat als er een extreme hittegolf is?). Elke sessie werd ingeleid door een drietal deskundige relaties van het </w:t>
      </w:r>
      <w:proofErr w:type="spellStart"/>
      <w:r w:rsidRPr="001F20B4">
        <w:rPr>
          <w:sz w:val="22"/>
          <w:szCs w:val="22"/>
        </w:rPr>
        <w:lastRenderedPageBreak/>
        <w:t>HitteLab</w:t>
      </w:r>
      <w:proofErr w:type="spellEnd"/>
      <w:r w:rsidRPr="001F20B4">
        <w:rPr>
          <w:sz w:val="22"/>
          <w:szCs w:val="22"/>
        </w:rPr>
        <w:t xml:space="preserve"> Rotterdam die hun onderzoeken en expertise deelden met elkaar en met de deelnemers. Telkens werd gekeken welke kennis er al is, wat de impact op de stad is of kan zijn, hoe we </w:t>
      </w:r>
      <w:proofErr w:type="gramStart"/>
      <w:r w:rsidRPr="001F20B4">
        <w:rPr>
          <w:sz w:val="22"/>
          <w:szCs w:val="22"/>
        </w:rPr>
        <w:t>elkaar(</w:t>
      </w:r>
      <w:proofErr w:type="gramEnd"/>
      <w:r w:rsidRPr="001F20B4">
        <w:rPr>
          <w:sz w:val="22"/>
          <w:szCs w:val="22"/>
        </w:rPr>
        <w:t>s onderzoek) kunnen versterken en hoe we verder samen kunnen optrekken. De sessies waren interactief en zeer leerzaam. De verslagen staan op </w:t>
      </w:r>
    </w:p>
    <w:p w14:paraId="7831267B" w14:textId="77777777" w:rsidR="001F20B4" w:rsidRPr="001F20B4" w:rsidRDefault="001F20B4" w:rsidP="001F20B4">
      <w:pPr>
        <w:rPr>
          <w:sz w:val="22"/>
          <w:szCs w:val="22"/>
        </w:rPr>
      </w:pPr>
      <w:r w:rsidRPr="001F20B4">
        <w:rPr>
          <w:sz w:val="22"/>
          <w:szCs w:val="22"/>
        </w:rPr>
        <w:t> </w:t>
      </w:r>
    </w:p>
    <w:p w14:paraId="109E2DE7" w14:textId="77777777" w:rsidR="001F20B4" w:rsidRPr="001F20B4" w:rsidRDefault="001F20B4" w:rsidP="001F20B4">
      <w:pPr>
        <w:numPr>
          <w:ilvl w:val="0"/>
          <w:numId w:val="4"/>
        </w:numPr>
        <w:rPr>
          <w:sz w:val="22"/>
          <w:szCs w:val="22"/>
        </w:rPr>
      </w:pPr>
      <w:r w:rsidRPr="001F20B4">
        <w:rPr>
          <w:rFonts w:ascii="Apple Color Emoji" w:hAnsi="Apple Color Emoji" w:cs="Apple Color Emoji"/>
          <w:sz w:val="22"/>
          <w:szCs w:val="22"/>
        </w:rPr>
        <w:t>➡️</w:t>
      </w:r>
      <w:r w:rsidRPr="001F20B4">
        <w:rPr>
          <w:sz w:val="22"/>
          <w:szCs w:val="22"/>
        </w:rPr>
        <w:t xml:space="preserve"> Na de lunch - met een kort bezoek van staatssecretaris Vincent Karremans en wethouder Ronald </w:t>
      </w:r>
      <w:proofErr w:type="spellStart"/>
      <w:r w:rsidRPr="001F20B4">
        <w:rPr>
          <w:sz w:val="22"/>
          <w:szCs w:val="22"/>
        </w:rPr>
        <w:t>Buijt</w:t>
      </w:r>
      <w:proofErr w:type="spellEnd"/>
      <w:r w:rsidRPr="001F20B4">
        <w:rPr>
          <w:sz w:val="22"/>
          <w:szCs w:val="22"/>
        </w:rPr>
        <w:t xml:space="preserve"> - wandelden we naar het Maritiem Museum, het tijdelijk hart van het festival Rotterdamse Dakendagen. Daar lanceerden René </w:t>
      </w:r>
      <w:proofErr w:type="spellStart"/>
      <w:r w:rsidRPr="001F20B4">
        <w:rPr>
          <w:sz w:val="22"/>
          <w:szCs w:val="22"/>
        </w:rPr>
        <w:t>Vrugt</w:t>
      </w:r>
      <w:proofErr w:type="spellEnd"/>
      <w:r w:rsidRPr="001F20B4">
        <w:rPr>
          <w:sz w:val="22"/>
          <w:szCs w:val="22"/>
        </w:rPr>
        <w:t xml:space="preserve">, directeur Bodem, Ruimte en Klimaatadaptatie bij het ministerie van Infrastructuur en Waterstaat; Jan van Beuningen, directeur Bouwen en Energie bij het ministerie van Volkshuisvesting en Ruimtelijke Ordening en </w:t>
      </w:r>
      <w:proofErr w:type="spellStart"/>
      <w:r w:rsidRPr="001F20B4">
        <w:rPr>
          <w:sz w:val="22"/>
          <w:szCs w:val="22"/>
        </w:rPr>
        <w:t>Florien</w:t>
      </w:r>
      <w:proofErr w:type="spellEnd"/>
      <w:r w:rsidRPr="001F20B4">
        <w:rPr>
          <w:sz w:val="22"/>
          <w:szCs w:val="22"/>
        </w:rPr>
        <w:t xml:space="preserve"> van der Windt, directeur Publieke Gezondheid bij het ministerie van Volksgezondheid, Welzijn en Sport, hun gezamenlijke </w:t>
      </w:r>
      <w:hyperlink r:id="rId10" w:tooltip="https://eur03.safelinks.protection.outlook.com/?url=https%3A%2F%2Fwww.rijksoverheid.nl%2Factueel%2Fnieuws%2F2025%2F06%2F02%2Fhitte-aanpak-2025-samen-voorbereid-op-de-gevolgen-van-hitte&amp;data=05%7C02%7Cgabrielle.vanderwinden%40eur.nl%7Ca230113a807e4f4ac42f08ddbeeebe24%7C715902d6f63e4b8d929b4bb170bad492%7C0%7C0%7C638876654812006173%7CUnknown%7CTWFpbGZsb3d8eyJFbXB0eU1hcGkiOnRydWUsIlYiOiIwLjAuMDAwMCIsIlAiOiJXaW4zMiIsIkFOIjoiTWFpbCIsIldUIjoyfQ%3D%3D%7C0%7C%7C%7C&amp;sdata=bmqKjoPh1y5rZyImUJXx2SgkqmtN0wuXmeuaLvbK7NY%3D&amp;reserved=0" w:history="1">
        <w:r w:rsidRPr="001F20B4">
          <w:rPr>
            <w:rStyle w:val="Hyperlink"/>
            <w:sz w:val="22"/>
            <w:szCs w:val="22"/>
          </w:rPr>
          <w:t>Hitte aanpak 2025: samen voorbereid op de gevolgen van hitte | Nieuwsbericht | Rijksoverheid.nl</w:t>
        </w:r>
      </w:hyperlink>
      <w:r w:rsidRPr="001F20B4">
        <w:rPr>
          <w:sz w:val="22"/>
          <w:szCs w:val="22"/>
        </w:rPr>
        <w:t> en kreeg de zaal de gelegenheid vragen te stellen. Eén van die vragen was of het Rijk Heat Action Day voortaan financieel wil ondersteunen zodat meer gemeenten deze dag kunnen organiseren... </w:t>
      </w:r>
    </w:p>
    <w:p w14:paraId="1F53BC14" w14:textId="77777777" w:rsidR="001F20B4" w:rsidRPr="001F20B4" w:rsidRDefault="001F20B4" w:rsidP="001F20B4">
      <w:pPr>
        <w:rPr>
          <w:sz w:val="22"/>
          <w:szCs w:val="22"/>
        </w:rPr>
      </w:pPr>
      <w:r w:rsidRPr="001F20B4">
        <w:rPr>
          <w:sz w:val="22"/>
          <w:szCs w:val="22"/>
        </w:rPr>
        <w:t> </w:t>
      </w:r>
    </w:p>
    <w:p w14:paraId="6A6317D7" w14:textId="77777777" w:rsidR="001F20B4" w:rsidRPr="001F20B4" w:rsidRDefault="001F20B4" w:rsidP="001F20B4">
      <w:pPr>
        <w:numPr>
          <w:ilvl w:val="0"/>
          <w:numId w:val="5"/>
        </w:numPr>
        <w:rPr>
          <w:sz w:val="22"/>
          <w:szCs w:val="22"/>
        </w:rPr>
      </w:pPr>
      <w:r w:rsidRPr="001F20B4">
        <w:rPr>
          <w:rFonts w:ascii="Apple Color Emoji" w:hAnsi="Apple Color Emoji" w:cs="Apple Color Emoji"/>
          <w:sz w:val="22"/>
          <w:szCs w:val="22"/>
        </w:rPr>
        <w:t>🔥</w:t>
      </w:r>
      <w:r w:rsidRPr="001F20B4">
        <w:rPr>
          <w:sz w:val="22"/>
          <w:szCs w:val="22"/>
        </w:rPr>
        <w:t>Léon van Geest, directeur van </w:t>
      </w:r>
      <w:hyperlink r:id="rId11" w:tooltip="https://eur03.safelinks.protection.outlook.com/?url=https%3A%2F%2Frotterdamsedakendagen.nl%2F&amp;data=05%7C02%7Cgabrielle.vanderwinden%40eur.nl%7Ca230113a807e4f4ac42f08ddbeeebe24%7C715902d6f63e4b8d929b4bb170bad492%7C0%7C0%7C638876654812019557%7CUnknown%7CTWFpbGZsb3d8eyJFbXB0eU1hcGkiOnRydWUsIlYiOiIwLjAuMDAwMCIsIlAiOiJXaW4zMiIsIkFOIjoiTWFpbCIsIldUIjoyfQ%3D%3D%7C0%7C%7C%7C&amp;sdata=%2F%2Fs20hMFGXb78Tq502qoxI52EWbXY1Jg9GNhgej5rKE%3D&amp;reserved=0" w:history="1">
        <w:r w:rsidRPr="001F20B4">
          <w:rPr>
            <w:rStyle w:val="Hyperlink"/>
            <w:sz w:val="22"/>
            <w:szCs w:val="22"/>
          </w:rPr>
          <w:t>de Rotterdamse Dakendagen</w:t>
        </w:r>
      </w:hyperlink>
      <w:r w:rsidRPr="001F20B4">
        <w:rPr>
          <w:sz w:val="22"/>
          <w:szCs w:val="22"/>
        </w:rPr>
        <w:t xml:space="preserve">, gaf een duizelingwekkende presentatie over 10 jaar dakenfestival om jaarlijks de boodschap over klimaat en duurzame stadsontwikkeling op een ludieke manier onder de aandacht te brengen. Johan Verlinde, programmamanager van het klimaatadaptatieprogramma Rotterdams </w:t>
      </w:r>
      <w:proofErr w:type="spellStart"/>
      <w:r w:rsidRPr="001F20B4">
        <w:rPr>
          <w:sz w:val="22"/>
          <w:szCs w:val="22"/>
        </w:rPr>
        <w:t>WeerWoord</w:t>
      </w:r>
      <w:proofErr w:type="spellEnd"/>
      <w:r w:rsidRPr="001F20B4">
        <w:rPr>
          <w:sz w:val="22"/>
          <w:szCs w:val="22"/>
        </w:rPr>
        <w:t xml:space="preserve">, vulde hem aan door te vertellen over de toenemende aandacht voor hitte in de stad én over de hitte-uitingen op het plein en dak van het Maritiem Museum. Vervolgens gingen we het dak op, genoten we van de expo en het uitzicht, namen we een Titanic-foto en </w:t>
      </w:r>
      <w:proofErr w:type="spellStart"/>
      <w:r w:rsidRPr="001F20B4">
        <w:rPr>
          <w:sz w:val="22"/>
          <w:szCs w:val="22"/>
        </w:rPr>
        <w:t>Roetsj-ten</w:t>
      </w:r>
      <w:proofErr w:type="spellEnd"/>
      <w:r w:rsidRPr="001F20B4">
        <w:rPr>
          <w:sz w:val="22"/>
          <w:szCs w:val="22"/>
        </w:rPr>
        <w:t xml:space="preserve"> we via de </w:t>
      </w:r>
      <w:proofErr w:type="spellStart"/>
      <w:r w:rsidRPr="001F20B4">
        <w:rPr>
          <w:sz w:val="22"/>
          <w:szCs w:val="22"/>
        </w:rPr>
        <w:t>giga</w:t>
      </w:r>
      <w:proofErr w:type="spellEnd"/>
      <w:r w:rsidRPr="001F20B4">
        <w:rPr>
          <w:sz w:val="22"/>
          <w:szCs w:val="22"/>
        </w:rPr>
        <w:t xml:space="preserve"> glijbaan weer naar beneden.</w:t>
      </w:r>
    </w:p>
    <w:p w14:paraId="7696855E" w14:textId="77777777" w:rsidR="001F20B4" w:rsidRPr="001F20B4" w:rsidRDefault="001F20B4" w:rsidP="001F20B4">
      <w:pPr>
        <w:rPr>
          <w:sz w:val="22"/>
          <w:szCs w:val="22"/>
        </w:rPr>
      </w:pPr>
      <w:r w:rsidRPr="001F20B4">
        <w:rPr>
          <w:sz w:val="22"/>
          <w:szCs w:val="22"/>
        </w:rPr>
        <w:t> </w:t>
      </w:r>
    </w:p>
    <w:p w14:paraId="0787676E" w14:textId="77777777" w:rsidR="001F20B4" w:rsidRPr="001F20B4" w:rsidRDefault="001F20B4" w:rsidP="001F20B4">
      <w:pPr>
        <w:numPr>
          <w:ilvl w:val="0"/>
          <w:numId w:val="6"/>
        </w:numPr>
        <w:rPr>
          <w:sz w:val="22"/>
          <w:szCs w:val="22"/>
        </w:rPr>
      </w:pPr>
      <w:r w:rsidRPr="001F20B4">
        <w:rPr>
          <w:rFonts w:ascii="Apple Color Emoji" w:hAnsi="Apple Color Emoji" w:cs="Apple Color Emoji"/>
          <w:sz w:val="22"/>
          <w:szCs w:val="22"/>
        </w:rPr>
        <w:t>🌦</w:t>
      </w:r>
      <w:r w:rsidRPr="001F20B4">
        <w:rPr>
          <w:sz w:val="22"/>
          <w:szCs w:val="22"/>
        </w:rPr>
        <w:t xml:space="preserve"> Daar waagden we in de </w:t>
      </w:r>
      <w:proofErr w:type="spellStart"/>
      <w:r w:rsidRPr="001F20B4">
        <w:rPr>
          <w:sz w:val="22"/>
          <w:szCs w:val="22"/>
        </w:rPr>
        <w:t>WeerBar</w:t>
      </w:r>
      <w:proofErr w:type="spellEnd"/>
      <w:r w:rsidRPr="001F20B4">
        <w:rPr>
          <w:sz w:val="22"/>
          <w:szCs w:val="22"/>
        </w:rPr>
        <w:t xml:space="preserve"> van Rotterdams </w:t>
      </w:r>
      <w:proofErr w:type="spellStart"/>
      <w:r w:rsidRPr="001F20B4">
        <w:rPr>
          <w:sz w:val="22"/>
          <w:szCs w:val="22"/>
        </w:rPr>
        <w:t>WeerWoord</w:t>
      </w:r>
      <w:proofErr w:type="spellEnd"/>
      <w:r w:rsidRPr="001F20B4">
        <w:rPr>
          <w:sz w:val="22"/>
          <w:szCs w:val="22"/>
        </w:rPr>
        <w:t xml:space="preserve"> een gokje op ‘bar weer’ en bezochten we de Hot Topic Bar en de GGD-post op het terras. Om vervolgens de heerlijk zonnige dag af te sluiten met een hapje en drankje en de zinderende </w:t>
      </w:r>
      <w:proofErr w:type="spellStart"/>
      <w:r w:rsidRPr="001F20B4">
        <w:rPr>
          <w:sz w:val="22"/>
          <w:szCs w:val="22"/>
        </w:rPr>
        <w:t>Hitteproof</w:t>
      </w:r>
      <w:proofErr w:type="spellEnd"/>
      <w:r w:rsidRPr="001F20B4">
        <w:rPr>
          <w:sz w:val="22"/>
          <w:szCs w:val="22"/>
        </w:rPr>
        <w:t xml:space="preserve"> </w:t>
      </w:r>
      <w:proofErr w:type="spellStart"/>
      <w:r w:rsidRPr="001F20B4">
        <w:rPr>
          <w:sz w:val="22"/>
          <w:szCs w:val="22"/>
        </w:rPr>
        <w:t>pubquiz</w:t>
      </w:r>
      <w:proofErr w:type="spellEnd"/>
      <w:r w:rsidRPr="001F20B4">
        <w:rPr>
          <w:sz w:val="22"/>
          <w:szCs w:val="22"/>
        </w:rPr>
        <w:t xml:space="preserve"> die nipt werd gewonnen door het team 'Natte Handdoek'.</w:t>
      </w:r>
    </w:p>
    <w:p w14:paraId="7097993C" w14:textId="77777777" w:rsidR="001F20B4" w:rsidRPr="001F20B4" w:rsidRDefault="001F20B4" w:rsidP="001F20B4">
      <w:pPr>
        <w:rPr>
          <w:sz w:val="22"/>
          <w:szCs w:val="22"/>
        </w:rPr>
      </w:pPr>
      <w:r w:rsidRPr="001F20B4">
        <w:rPr>
          <w:sz w:val="22"/>
          <w:szCs w:val="22"/>
        </w:rPr>
        <w:t> </w:t>
      </w:r>
    </w:p>
    <w:p w14:paraId="02DE8E6F" w14:textId="77777777" w:rsidR="001F20B4" w:rsidRPr="001F20B4" w:rsidRDefault="001F20B4" w:rsidP="001F20B4">
      <w:pPr>
        <w:rPr>
          <w:sz w:val="22"/>
          <w:szCs w:val="22"/>
        </w:rPr>
      </w:pPr>
      <w:r w:rsidRPr="001F20B4">
        <w:rPr>
          <w:sz w:val="22"/>
          <w:szCs w:val="22"/>
        </w:rPr>
        <w:t xml:space="preserve">En toen was de eerste Rotterdams </w:t>
      </w:r>
      <w:proofErr w:type="spellStart"/>
      <w:r w:rsidRPr="001F20B4">
        <w:rPr>
          <w:sz w:val="22"/>
          <w:szCs w:val="22"/>
        </w:rPr>
        <w:t>Kennisdag</w:t>
      </w:r>
      <w:proofErr w:type="spellEnd"/>
      <w:r w:rsidRPr="001F20B4">
        <w:rPr>
          <w:sz w:val="22"/>
          <w:szCs w:val="22"/>
        </w:rPr>
        <w:t xml:space="preserve"> hitte alweer om...</w:t>
      </w:r>
    </w:p>
    <w:p w14:paraId="2F0AE090" w14:textId="77777777" w:rsidR="001F20B4" w:rsidRPr="001F20B4" w:rsidRDefault="001F20B4" w:rsidP="001F20B4">
      <w:pPr>
        <w:rPr>
          <w:sz w:val="22"/>
          <w:szCs w:val="22"/>
        </w:rPr>
      </w:pPr>
    </w:p>
    <w:p w14:paraId="4F55BC8C" w14:textId="77777777" w:rsidR="001F20B4" w:rsidRPr="001F20B4" w:rsidRDefault="001F20B4" w:rsidP="001F20B4">
      <w:pPr>
        <w:rPr>
          <w:sz w:val="22"/>
          <w:szCs w:val="22"/>
        </w:rPr>
      </w:pPr>
      <w:r w:rsidRPr="001F20B4">
        <w:rPr>
          <w:sz w:val="22"/>
          <w:szCs w:val="22"/>
        </w:rPr>
        <w:t>We zijn dankbaar voor de grote belangstelling voor deze dag, voor alle enthousiaste reacties, de goed voorbereide en inhoudelijk interessante presentaties, voor alle vragen en vrijwillige medewerking en voor de fijne sfeer. En vooral voor de kans om met deze allereerste Rotterdamse Heat Action Day samen het bewustzijn én de aanpak rondom hitte in de stad nog meer onder de aandacht te brengen.</w:t>
      </w:r>
    </w:p>
    <w:p w14:paraId="773218A6" w14:textId="77777777" w:rsidR="005438DF" w:rsidRDefault="005438DF"/>
    <w:sectPr w:rsidR="005438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C2655"/>
    <w:multiLevelType w:val="multilevel"/>
    <w:tmpl w:val="6D94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5372A"/>
    <w:multiLevelType w:val="multilevel"/>
    <w:tmpl w:val="21540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186E0A"/>
    <w:multiLevelType w:val="multilevel"/>
    <w:tmpl w:val="6C22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0A18D9"/>
    <w:multiLevelType w:val="multilevel"/>
    <w:tmpl w:val="CE76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FA0D50"/>
    <w:multiLevelType w:val="multilevel"/>
    <w:tmpl w:val="CB66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8776AD"/>
    <w:multiLevelType w:val="multilevel"/>
    <w:tmpl w:val="5CFC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5311347">
    <w:abstractNumId w:val="4"/>
  </w:num>
  <w:num w:numId="2" w16cid:durableId="1914316725">
    <w:abstractNumId w:val="2"/>
  </w:num>
  <w:num w:numId="3" w16cid:durableId="1635328902">
    <w:abstractNumId w:val="5"/>
  </w:num>
  <w:num w:numId="4" w16cid:durableId="1897810470">
    <w:abstractNumId w:val="0"/>
  </w:num>
  <w:num w:numId="5" w16cid:durableId="1238591630">
    <w:abstractNumId w:val="3"/>
  </w:num>
  <w:num w:numId="6" w16cid:durableId="1703744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0B4"/>
    <w:rsid w:val="00061DB0"/>
    <w:rsid w:val="001F20B4"/>
    <w:rsid w:val="002C23A3"/>
    <w:rsid w:val="003413D0"/>
    <w:rsid w:val="005438DF"/>
    <w:rsid w:val="00A578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7922ECF"/>
  <w15:chartTrackingRefBased/>
  <w15:docId w15:val="{FFCD431E-1772-CD47-8473-CF780551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2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2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20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20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20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20B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20B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20B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20B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20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20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20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20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20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20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20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20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20B4"/>
    <w:rPr>
      <w:rFonts w:eastAsiaTheme="majorEastAsia" w:cstheme="majorBidi"/>
      <w:color w:val="272727" w:themeColor="text1" w:themeTint="D8"/>
    </w:rPr>
  </w:style>
  <w:style w:type="paragraph" w:styleId="Titel">
    <w:name w:val="Title"/>
    <w:basedOn w:val="Standaard"/>
    <w:next w:val="Standaard"/>
    <w:link w:val="TitelChar"/>
    <w:uiPriority w:val="10"/>
    <w:qFormat/>
    <w:rsid w:val="001F20B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20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20B4"/>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20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20B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F20B4"/>
    <w:rPr>
      <w:i/>
      <w:iCs/>
      <w:color w:val="404040" w:themeColor="text1" w:themeTint="BF"/>
    </w:rPr>
  </w:style>
  <w:style w:type="paragraph" w:styleId="Lijstalinea">
    <w:name w:val="List Paragraph"/>
    <w:basedOn w:val="Standaard"/>
    <w:uiPriority w:val="34"/>
    <w:qFormat/>
    <w:rsid w:val="001F20B4"/>
    <w:pPr>
      <w:ind w:left="720"/>
      <w:contextualSpacing/>
    </w:pPr>
  </w:style>
  <w:style w:type="character" w:styleId="Intensievebenadrukking">
    <w:name w:val="Intense Emphasis"/>
    <w:basedOn w:val="Standaardalinea-lettertype"/>
    <w:uiPriority w:val="21"/>
    <w:qFormat/>
    <w:rsid w:val="001F20B4"/>
    <w:rPr>
      <w:i/>
      <w:iCs/>
      <w:color w:val="0F4761" w:themeColor="accent1" w:themeShade="BF"/>
    </w:rPr>
  </w:style>
  <w:style w:type="paragraph" w:styleId="Duidelijkcitaat">
    <w:name w:val="Intense Quote"/>
    <w:basedOn w:val="Standaard"/>
    <w:next w:val="Standaard"/>
    <w:link w:val="DuidelijkcitaatChar"/>
    <w:uiPriority w:val="30"/>
    <w:qFormat/>
    <w:rsid w:val="001F2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20B4"/>
    <w:rPr>
      <w:i/>
      <w:iCs/>
      <w:color w:val="0F4761" w:themeColor="accent1" w:themeShade="BF"/>
    </w:rPr>
  </w:style>
  <w:style w:type="character" w:styleId="Intensieveverwijzing">
    <w:name w:val="Intense Reference"/>
    <w:basedOn w:val="Standaardalinea-lettertype"/>
    <w:uiPriority w:val="32"/>
    <w:qFormat/>
    <w:rsid w:val="001F20B4"/>
    <w:rPr>
      <w:b/>
      <w:bCs/>
      <w:smallCaps/>
      <w:color w:val="0F4761" w:themeColor="accent1" w:themeShade="BF"/>
      <w:spacing w:val="5"/>
    </w:rPr>
  </w:style>
  <w:style w:type="character" w:styleId="Hyperlink">
    <w:name w:val="Hyperlink"/>
    <w:basedOn w:val="Standaardalinea-lettertype"/>
    <w:uiPriority w:val="99"/>
    <w:unhideWhenUsed/>
    <w:rsid w:val="001F20B4"/>
    <w:rPr>
      <w:color w:val="467886" w:themeColor="hyperlink"/>
      <w:u w:val="single"/>
    </w:rPr>
  </w:style>
  <w:style w:type="character" w:styleId="Onopgelostemelding">
    <w:name w:val="Unresolved Mention"/>
    <w:basedOn w:val="Standaardalinea-lettertype"/>
    <w:uiPriority w:val="99"/>
    <w:semiHidden/>
    <w:unhideWhenUsed/>
    <w:rsid w:val="001F2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168057">
      <w:bodyDiv w:val="1"/>
      <w:marLeft w:val="0"/>
      <w:marRight w:val="0"/>
      <w:marTop w:val="0"/>
      <w:marBottom w:val="0"/>
      <w:divBdr>
        <w:top w:val="none" w:sz="0" w:space="0" w:color="auto"/>
        <w:left w:val="none" w:sz="0" w:space="0" w:color="auto"/>
        <w:bottom w:val="none" w:sz="0" w:space="0" w:color="auto"/>
        <w:right w:val="none" w:sz="0" w:space="0" w:color="auto"/>
      </w:divBdr>
      <w:divsChild>
        <w:div w:id="2045398089">
          <w:marLeft w:val="0"/>
          <w:marRight w:val="0"/>
          <w:marTop w:val="0"/>
          <w:marBottom w:val="0"/>
          <w:divBdr>
            <w:top w:val="none" w:sz="0" w:space="0" w:color="auto"/>
            <w:left w:val="none" w:sz="0" w:space="0" w:color="auto"/>
            <w:bottom w:val="none" w:sz="0" w:space="0" w:color="auto"/>
            <w:right w:val="none" w:sz="0" w:space="0" w:color="auto"/>
          </w:divBdr>
        </w:div>
        <w:div w:id="495077521">
          <w:marLeft w:val="0"/>
          <w:marRight w:val="0"/>
          <w:marTop w:val="0"/>
          <w:marBottom w:val="0"/>
          <w:divBdr>
            <w:top w:val="none" w:sz="0" w:space="0" w:color="auto"/>
            <w:left w:val="none" w:sz="0" w:space="0" w:color="auto"/>
            <w:bottom w:val="none" w:sz="0" w:space="0" w:color="auto"/>
            <w:right w:val="none" w:sz="0" w:space="0" w:color="auto"/>
          </w:divBdr>
        </w:div>
        <w:div w:id="2057272948">
          <w:marLeft w:val="0"/>
          <w:marRight w:val="0"/>
          <w:marTop w:val="0"/>
          <w:marBottom w:val="0"/>
          <w:divBdr>
            <w:top w:val="none" w:sz="0" w:space="0" w:color="auto"/>
            <w:left w:val="none" w:sz="0" w:space="0" w:color="auto"/>
            <w:bottom w:val="none" w:sz="0" w:space="0" w:color="auto"/>
            <w:right w:val="none" w:sz="0" w:space="0" w:color="auto"/>
          </w:divBdr>
        </w:div>
        <w:div w:id="1613633648">
          <w:marLeft w:val="0"/>
          <w:marRight w:val="0"/>
          <w:marTop w:val="0"/>
          <w:marBottom w:val="0"/>
          <w:divBdr>
            <w:top w:val="none" w:sz="0" w:space="0" w:color="auto"/>
            <w:left w:val="none" w:sz="0" w:space="0" w:color="auto"/>
            <w:bottom w:val="none" w:sz="0" w:space="0" w:color="auto"/>
            <w:right w:val="none" w:sz="0" w:space="0" w:color="auto"/>
          </w:divBdr>
        </w:div>
        <w:div w:id="434516074">
          <w:marLeft w:val="0"/>
          <w:marRight w:val="0"/>
          <w:marTop w:val="0"/>
          <w:marBottom w:val="0"/>
          <w:divBdr>
            <w:top w:val="none" w:sz="0" w:space="0" w:color="auto"/>
            <w:left w:val="none" w:sz="0" w:space="0" w:color="auto"/>
            <w:bottom w:val="none" w:sz="0" w:space="0" w:color="auto"/>
            <w:right w:val="none" w:sz="0" w:space="0" w:color="auto"/>
          </w:divBdr>
        </w:div>
        <w:div w:id="1044866911">
          <w:marLeft w:val="0"/>
          <w:marRight w:val="0"/>
          <w:marTop w:val="0"/>
          <w:marBottom w:val="0"/>
          <w:divBdr>
            <w:top w:val="none" w:sz="0" w:space="0" w:color="auto"/>
            <w:left w:val="none" w:sz="0" w:space="0" w:color="auto"/>
            <w:bottom w:val="none" w:sz="0" w:space="0" w:color="auto"/>
            <w:right w:val="none" w:sz="0" w:space="0" w:color="auto"/>
          </w:divBdr>
        </w:div>
      </w:divsChild>
    </w:div>
    <w:div w:id="247270457">
      <w:bodyDiv w:val="1"/>
      <w:marLeft w:val="0"/>
      <w:marRight w:val="0"/>
      <w:marTop w:val="0"/>
      <w:marBottom w:val="0"/>
      <w:divBdr>
        <w:top w:val="none" w:sz="0" w:space="0" w:color="auto"/>
        <w:left w:val="none" w:sz="0" w:space="0" w:color="auto"/>
        <w:bottom w:val="none" w:sz="0" w:space="0" w:color="auto"/>
        <w:right w:val="none" w:sz="0" w:space="0" w:color="auto"/>
      </w:divBdr>
      <w:divsChild>
        <w:div w:id="65340881">
          <w:marLeft w:val="0"/>
          <w:marRight w:val="0"/>
          <w:marTop w:val="0"/>
          <w:marBottom w:val="0"/>
          <w:divBdr>
            <w:top w:val="none" w:sz="0" w:space="0" w:color="auto"/>
            <w:left w:val="none" w:sz="0" w:space="0" w:color="auto"/>
            <w:bottom w:val="none" w:sz="0" w:space="0" w:color="auto"/>
            <w:right w:val="none" w:sz="0" w:space="0" w:color="auto"/>
          </w:divBdr>
        </w:div>
        <w:div w:id="860048040">
          <w:marLeft w:val="0"/>
          <w:marRight w:val="0"/>
          <w:marTop w:val="0"/>
          <w:marBottom w:val="0"/>
          <w:divBdr>
            <w:top w:val="none" w:sz="0" w:space="0" w:color="auto"/>
            <w:left w:val="none" w:sz="0" w:space="0" w:color="auto"/>
            <w:bottom w:val="none" w:sz="0" w:space="0" w:color="auto"/>
            <w:right w:val="none" w:sz="0" w:space="0" w:color="auto"/>
          </w:divBdr>
        </w:div>
        <w:div w:id="645741805">
          <w:marLeft w:val="0"/>
          <w:marRight w:val="0"/>
          <w:marTop w:val="0"/>
          <w:marBottom w:val="0"/>
          <w:divBdr>
            <w:top w:val="none" w:sz="0" w:space="0" w:color="auto"/>
            <w:left w:val="none" w:sz="0" w:space="0" w:color="auto"/>
            <w:bottom w:val="none" w:sz="0" w:space="0" w:color="auto"/>
            <w:right w:val="none" w:sz="0" w:space="0" w:color="auto"/>
          </w:divBdr>
        </w:div>
        <w:div w:id="2072923818">
          <w:marLeft w:val="0"/>
          <w:marRight w:val="0"/>
          <w:marTop w:val="0"/>
          <w:marBottom w:val="0"/>
          <w:divBdr>
            <w:top w:val="none" w:sz="0" w:space="0" w:color="auto"/>
            <w:left w:val="none" w:sz="0" w:space="0" w:color="auto"/>
            <w:bottom w:val="none" w:sz="0" w:space="0" w:color="auto"/>
            <w:right w:val="none" w:sz="0" w:space="0" w:color="auto"/>
          </w:divBdr>
        </w:div>
        <w:div w:id="2073036052">
          <w:marLeft w:val="0"/>
          <w:marRight w:val="0"/>
          <w:marTop w:val="0"/>
          <w:marBottom w:val="0"/>
          <w:divBdr>
            <w:top w:val="none" w:sz="0" w:space="0" w:color="auto"/>
            <w:left w:val="none" w:sz="0" w:space="0" w:color="auto"/>
            <w:bottom w:val="none" w:sz="0" w:space="0" w:color="auto"/>
            <w:right w:val="none" w:sz="0" w:space="0" w:color="auto"/>
          </w:divBdr>
        </w:div>
        <w:div w:id="1526141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rotterdamsweerwoord.nl%2Fheet-he%2F&amp;data=05%7C02%7Cgabrielle.vanderwinden%40eur.nl%7Ca230113a807e4f4ac42f08ddbeeebe24%7C715902d6f63e4b8d929b4bb170bad492%7C0%7C0%7C638876654811979706%7CUnknown%7CTWFpbGZsb3d8eyJFbXB0eU1hcGkiOnRydWUsIlYiOiIwLjAuMDAwMCIsIlAiOiJXaW4zMiIsIkFOIjoiTWFpbCIsIldUIjoyfQ%3D%3D%7C0%7C%7C%7C&amp;sdata=x77JtxPNDlFHzbqXFNvH5fjUMy98EXktAqzazw%2FOkpw%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03.safelinks.protection.outlook.com/?url=https%3A%2F%2Ftheaterwerkplaatsouwerotten.nl%2F&amp;data=05%7C02%7Cgabrielle.vanderwinden%40eur.nl%7Ca230113a807e4f4ac42f08ddbeeebe24%7C715902d6f63e4b8d929b4bb170bad492%7C0%7C0%7C638876654811966361%7CUnknown%7CTWFpbGZsb3d8eyJFbXB0eU1hcGkiOnRydWUsIlYiOiIwLjAuMDAwMCIsIlAiOiJXaW4zMiIsIkFOIjoiTWFpbCIsIldUIjoyfQ%3D%3D%7C0%7C%7C%7C&amp;sdata=xk2SxfburXChqJ5fF6gH%2BZBt7lcKAJFjgMQJX3OkzYU%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3.safelinks.protection.outlook.com/?url=https%3A%2F%2Fwww.davidvanreybrouck.be%2Fdenker-der-nederlanden&amp;data=05%7C02%7Cgabrielle.vanderwinden%40eur.nl%7Ca230113a807e4f4ac42f08ddbeeebe24%7C715902d6f63e4b8d929b4bb170bad492%7C0%7C0%7C638876654811952731%7CUnknown%7CTWFpbGZsb3d8eyJFbXB0eU1hcGkiOnRydWUsIlYiOiIwLjAuMDAwMCIsIlAiOiJXaW4zMiIsIkFOIjoiTWFpbCIsIldUIjoyfQ%3D%3D%7C0%7C%7C%7C&amp;sdata=LBUu%2BRV%2B%2FI6YI1u1vmAtRzLLoeJc6cJGIY4GbljN2x0%3D&amp;reserved=0" TargetMode="External"/><Relationship Id="rId11" Type="http://schemas.openxmlformats.org/officeDocument/2006/relationships/hyperlink" Target="https://eur03.safelinks.protection.outlook.com/?url=https%3A%2F%2Frotterdamsedakendagen.nl%2F&amp;data=05%7C02%7Cgabrielle.vanderwinden%40eur.nl%7Ca230113a807e4f4ac42f08ddbeeebe24%7C715902d6f63e4b8d929b4bb170bad492%7C0%7C0%7C638876654812019557%7CUnknown%7CTWFpbGZsb3d8eyJFbXB0eU1hcGkiOnRydWUsIlYiOiIwLjAuMDAwMCIsIlAiOiJXaW4zMiIsIkFOIjoiTWFpbCIsIldUIjoyfQ%3D%3D%7C0%7C%7C%7C&amp;sdata=%2F%2Fs20hMFGXb78Tq502qoxI52EWbXY1Jg9GNhgej5rKE%3D&amp;reserved=0" TargetMode="External"/><Relationship Id="rId5" Type="http://schemas.openxmlformats.org/officeDocument/2006/relationships/hyperlink" Target="https://eur03.safelinks.protection.outlook.com/?url=https%3A%2F%2Fwww.davidvanreybrouck.be%2Fdenker-der-nederlanden&amp;data=05%7C02%7Cgabrielle.vanderwinden%40eur.nl%7Ca230113a807e4f4ac42f08ddbeeebe24%7C715902d6f63e4b8d929b4bb170bad492%7C0%7C0%7C638876654811938381%7CUnknown%7CTWFpbGZsb3d8eyJFbXB0eU1hcGkiOnRydWUsIlYiOiIwLjAuMDAwMCIsIlAiOiJXaW4zMiIsIkFOIjoiTWFpbCIsIldUIjoyfQ%3D%3D%7C0%7C%7C%7C&amp;sdata=%2FTZvDEHcwVc4Na6yt9n%2Fv7BpAI6Iyd7P67fcDMVwp8w%3D&amp;reserved=0" TargetMode="External"/><Relationship Id="rId10" Type="http://schemas.openxmlformats.org/officeDocument/2006/relationships/hyperlink" Target="https://eur03.safelinks.protection.outlook.com/?url=https%3A%2F%2Fwww.rijksoverheid.nl%2Factueel%2Fnieuws%2F2025%2F06%2F02%2Fhitte-aanpak-2025-samen-voorbereid-op-de-gevolgen-van-hitte&amp;data=05%7C02%7Cgabrielle.vanderwinden%40eur.nl%7Ca230113a807e4f4ac42f08ddbeeebe24%7C715902d6f63e4b8d929b4bb170bad492%7C0%7C0%7C638876654812006173%7CUnknown%7CTWFpbGZsb3d8eyJFbXB0eU1hcGkiOnRydWUsIlYiOiIwLjAuMDAwMCIsIlAiOiJXaW4zMiIsIkFOIjoiTWFpbCIsIldUIjoyfQ%3D%3D%7C0%7C%7C%7C&amp;sdata=bmqKjoPh1y5rZyImUJXx2SgkqmtN0wuXmeuaLvbK7NY%3D&amp;reserved=0" TargetMode="External"/><Relationship Id="rId4" Type="http://schemas.openxmlformats.org/officeDocument/2006/relationships/webSettings" Target="webSettings.xml"/><Relationship Id="rId9" Type="http://schemas.openxmlformats.org/officeDocument/2006/relationships/hyperlink" Target="https://eur03.safelinks.protection.outlook.com/?url=https%3A%2F%2Frotterdamsweerwoord.nl%2Fheet-he%2F&amp;data=05%7C02%7Cgabrielle.vanderwinden%40eur.nl%7Ca230113a807e4f4ac42f08ddbeeebe24%7C715902d6f63e4b8d929b4bb170bad492%7C0%7C0%7C638876654811992866%7CUnknown%7CTWFpbGZsb3d8eyJFbXB0eU1hcGkiOnRydWUsIlYiOiIwLjAuMDAwMCIsIlAiOiJXaW4zMiIsIkFOIjoiTWFpbCIsIldUIjoyfQ%3D%3D%7C0%7C%7C%7C&amp;sdata=hGDKfy%2Bgd6pzBdLNosOO%2FwJqaD6telZs71CkO1ebg00%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1964</Words>
  <Characters>10807</Characters>
  <Application>Microsoft Office Word</Application>
  <DocSecurity>0</DocSecurity>
  <Lines>90</Lines>
  <Paragraphs>25</Paragraphs>
  <ScaleCrop>false</ScaleCrop>
  <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van der Winden</dc:creator>
  <cp:keywords/>
  <dc:description/>
  <cp:lastModifiedBy>Gabrielle van der Winden</cp:lastModifiedBy>
  <cp:revision>1</cp:revision>
  <dcterms:created xsi:type="dcterms:W3CDTF">2025-07-17T15:01:00Z</dcterms:created>
  <dcterms:modified xsi:type="dcterms:W3CDTF">2025-07-17T15:02:00Z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72ba27-cab8-4042-a351-a31f6e4eacdc_Enabled">
    <vt:lpwstr>true</vt:lpwstr>
  </property>
  <property fmtid="{D5CDD505-2E9C-101B-9397-08002B2CF9AE}" pid="3" name="MSIP_Label_8772ba27-cab8-4042-a351-a31f6e4eacdc_SetDate">
    <vt:lpwstr>2025-07-17T15:02:24Z</vt:lpwstr>
  </property>
  <property fmtid="{D5CDD505-2E9C-101B-9397-08002B2CF9AE}" pid="4" name="MSIP_Label_8772ba27-cab8-4042-a351-a31f6e4eacdc_Method">
    <vt:lpwstr>Standard</vt:lpwstr>
  </property>
  <property fmtid="{D5CDD505-2E9C-101B-9397-08002B2CF9AE}" pid="5" name="MSIP_Label_8772ba27-cab8-4042-a351-a31f6e4eacdc_Name">
    <vt:lpwstr>Internal</vt:lpwstr>
  </property>
  <property fmtid="{D5CDD505-2E9C-101B-9397-08002B2CF9AE}" pid="6" name="MSIP_Label_8772ba27-cab8-4042-a351-a31f6e4eacdc_SiteId">
    <vt:lpwstr>715902d6-f63e-4b8d-929b-4bb170bad492</vt:lpwstr>
  </property>
  <property fmtid="{D5CDD505-2E9C-101B-9397-08002B2CF9AE}" pid="7" name="MSIP_Label_8772ba27-cab8-4042-a351-a31f6e4eacdc_ActionId">
    <vt:lpwstr>2c4d11bc-e88b-4141-9f59-0c651403a252</vt:lpwstr>
  </property>
  <property fmtid="{D5CDD505-2E9C-101B-9397-08002B2CF9AE}" pid="8" name="MSIP_Label_8772ba27-cab8-4042-a351-a31f6e4eacdc_ContentBits">
    <vt:lpwstr>0</vt:lpwstr>
  </property>
</Properties>
</file>